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37" w:rsidRPr="00676CF1" w:rsidRDefault="003E0A37" w:rsidP="003E0A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6CF1"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:rsidR="00A811F2" w:rsidRPr="00676CF1" w:rsidRDefault="003E0A37" w:rsidP="00A811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6CF1">
        <w:rPr>
          <w:rFonts w:ascii="Times New Roman" w:eastAsia="Times New Roman" w:hAnsi="Times New Roman" w:cs="Times New Roman"/>
          <w:sz w:val="28"/>
          <w:szCs w:val="28"/>
        </w:rPr>
        <w:t>к проекту решения Думы Ольгинского муниципального округа Приморского края</w:t>
      </w:r>
      <w:r w:rsidR="00655421" w:rsidRPr="00676CF1">
        <w:rPr>
          <w:rFonts w:ascii="Times New Roman" w:eastAsia="Times New Roman" w:hAnsi="Times New Roman" w:cs="Times New Roman"/>
          <w:sz w:val="28"/>
          <w:szCs w:val="28"/>
        </w:rPr>
        <w:t xml:space="preserve"> «О начале процедуры формирования конкурсной комиссии по проведению конкурса на замещение должности главы Ольгинского муниципального округа Приморского края»</w:t>
      </w:r>
    </w:p>
    <w:p w:rsidR="00655421" w:rsidRPr="003E0A37" w:rsidRDefault="00655421" w:rsidP="00A811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sz w:val="28"/>
          <w:szCs w:val="28"/>
        </w:rPr>
        <w:t xml:space="preserve">Принятие проекта решения Думой Ольгинского муниципального округа </w:t>
      </w:r>
      <w:bookmarkStart w:id="0" w:name="_GoBack"/>
      <w:bookmarkEnd w:id="0"/>
      <w:r w:rsidRPr="003E0A37">
        <w:rPr>
          <w:rFonts w:ascii="Times New Roman" w:eastAsia="Times New Roman" w:hAnsi="Times New Roman" w:cs="Times New Roman"/>
          <w:sz w:val="28"/>
          <w:szCs w:val="28"/>
        </w:rPr>
        <w:t xml:space="preserve">Приморского края </w:t>
      </w:r>
      <w:r w:rsidR="0065542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55421" w:rsidRPr="00655421">
        <w:rPr>
          <w:rFonts w:ascii="Times New Roman" w:eastAsia="Times New Roman" w:hAnsi="Times New Roman" w:cs="Times New Roman"/>
          <w:sz w:val="28"/>
          <w:szCs w:val="28"/>
        </w:rPr>
        <w:t>О начале процедуры формирования конкурсной комиссии по проведению конкурса на замещение должности главы Ольгинского муниципального округа Приморского края»</w:t>
      </w:r>
      <w:r w:rsidR="006554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0A37">
        <w:rPr>
          <w:rFonts w:ascii="Times New Roman" w:eastAsia="Times New Roman" w:hAnsi="Times New Roman" w:cs="Times New Roman"/>
          <w:sz w:val="28"/>
          <w:szCs w:val="28"/>
        </w:rPr>
        <w:t>необходимо в связи с вступлением в силу Закона Приморского края от 23.06.2022 № 133-КЗ «Об Ольгинском муниципальном округе Приморского края»</w:t>
      </w:r>
      <w:r w:rsidR="00655421">
        <w:rPr>
          <w:rFonts w:ascii="Times New Roman" w:eastAsia="Times New Roman" w:hAnsi="Times New Roman" w:cs="Times New Roman"/>
          <w:sz w:val="28"/>
          <w:szCs w:val="28"/>
        </w:rPr>
        <w:t xml:space="preserve"> и решением  </w:t>
      </w:r>
      <w:r w:rsidR="00655421" w:rsidRPr="00655421">
        <w:rPr>
          <w:rFonts w:ascii="Times New Roman" w:eastAsia="Times New Roman" w:hAnsi="Times New Roman" w:cs="Times New Roman"/>
          <w:sz w:val="28"/>
          <w:szCs w:val="28"/>
        </w:rPr>
        <w:t>Дум</w:t>
      </w:r>
      <w:r w:rsidR="0065542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55421" w:rsidRPr="00655421">
        <w:rPr>
          <w:rFonts w:ascii="Times New Roman" w:eastAsia="Times New Roman" w:hAnsi="Times New Roman" w:cs="Times New Roman"/>
          <w:sz w:val="28"/>
          <w:szCs w:val="28"/>
        </w:rPr>
        <w:t xml:space="preserve"> Ольгинского муниципального округа Приморского края </w:t>
      </w:r>
      <w:r w:rsidR="00655421">
        <w:rPr>
          <w:rFonts w:ascii="Times New Roman" w:eastAsia="Times New Roman" w:hAnsi="Times New Roman" w:cs="Times New Roman"/>
          <w:sz w:val="28"/>
          <w:szCs w:val="28"/>
        </w:rPr>
        <w:t xml:space="preserve">от 17.12.2023 года № 53 </w:t>
      </w:r>
      <w:r w:rsidR="00655421" w:rsidRPr="00655421">
        <w:rPr>
          <w:rFonts w:ascii="Times New Roman" w:eastAsia="Times New Roman" w:hAnsi="Times New Roman" w:cs="Times New Roman"/>
          <w:sz w:val="28"/>
          <w:szCs w:val="28"/>
        </w:rPr>
        <w:t>«Об утверждения Положения «О порядке проведения конкурса на замещение должности главы Ольгинского муниципа</w:t>
      </w:r>
      <w:r w:rsidR="00655421">
        <w:rPr>
          <w:rFonts w:ascii="Times New Roman" w:eastAsia="Times New Roman" w:hAnsi="Times New Roman" w:cs="Times New Roman"/>
          <w:sz w:val="28"/>
          <w:szCs w:val="28"/>
        </w:rPr>
        <w:t>льного округа Приморского края»</w:t>
      </w:r>
      <w:r w:rsidRPr="003E0A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6B10" w:rsidRPr="003E0A37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Pr="00655421" w:rsidRDefault="00196B10" w:rsidP="00655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96B10" w:rsidRPr="00655421" w:rsidSect="008E3F7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DE"/>
    <w:rsid w:val="000062EF"/>
    <w:rsid w:val="000F7A37"/>
    <w:rsid w:val="001964DE"/>
    <w:rsid w:val="00196B10"/>
    <w:rsid w:val="003B4AE4"/>
    <w:rsid w:val="003E0A37"/>
    <w:rsid w:val="00655421"/>
    <w:rsid w:val="00676CF1"/>
    <w:rsid w:val="006F590D"/>
    <w:rsid w:val="007B0C61"/>
    <w:rsid w:val="009C4E5C"/>
    <w:rsid w:val="00A378B3"/>
    <w:rsid w:val="00A811F2"/>
    <w:rsid w:val="00AD2144"/>
    <w:rsid w:val="00E6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0B9E3-929C-4A0F-B0C8-F134C64E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6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Афонина</cp:lastModifiedBy>
  <cp:revision>14</cp:revision>
  <cp:lastPrinted>2022-12-09T09:44:00Z</cp:lastPrinted>
  <dcterms:created xsi:type="dcterms:W3CDTF">2022-12-08T08:01:00Z</dcterms:created>
  <dcterms:modified xsi:type="dcterms:W3CDTF">2023-01-23T00:08:00Z</dcterms:modified>
</cp:coreProperties>
</file>